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619B1" w14:textId="3B3A4EA9" w:rsidR="004A32DE" w:rsidRPr="00BE4839" w:rsidRDefault="003D08FE" w:rsidP="004A32DE">
      <w:pPr>
        <w:spacing w:after="0" w:line="240" w:lineRule="auto"/>
        <w:jc w:val="center"/>
        <w:rPr>
          <w:rFonts w:ascii="Georgia" w:eastAsia="Calibri" w:hAnsi="Georgia"/>
          <w:b/>
          <w:sz w:val="24"/>
          <w:szCs w:val="24"/>
          <w:lang w:eastAsia="en-US"/>
        </w:rPr>
      </w:pPr>
      <w:r>
        <w:rPr>
          <w:rFonts w:ascii="Georgia" w:eastAsia="Calibri" w:hAnsi="Georgia"/>
          <w:b/>
          <w:sz w:val="24"/>
          <w:szCs w:val="24"/>
          <w:lang w:eastAsia="en-US"/>
        </w:rPr>
        <w:t>Пријавени кандидати за учество на годишната конференција од летен семестар 2020/2021 година од Факултетот за музичка уметност - Скопје</w:t>
      </w:r>
      <w:bookmarkStart w:id="0" w:name="_GoBack"/>
      <w:bookmarkEnd w:id="0"/>
    </w:p>
    <w:p w14:paraId="7494616E" w14:textId="77777777" w:rsidR="004A32DE" w:rsidRPr="006E7590" w:rsidRDefault="004A32DE" w:rsidP="004A32DE">
      <w:pPr>
        <w:spacing w:after="0" w:line="240" w:lineRule="auto"/>
        <w:jc w:val="center"/>
        <w:rPr>
          <w:rFonts w:ascii="Georgia" w:eastAsia="Calibri" w:hAnsi="Georgia"/>
          <w:sz w:val="24"/>
          <w:szCs w:val="24"/>
          <w:lang w:eastAsia="en-US"/>
        </w:rPr>
      </w:pPr>
    </w:p>
    <w:tbl>
      <w:tblPr>
        <w:tblW w:w="13329" w:type="dxa"/>
        <w:jc w:val="center"/>
        <w:tblInd w:w="-2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2268"/>
        <w:gridCol w:w="2365"/>
        <w:gridCol w:w="2870"/>
        <w:gridCol w:w="4223"/>
      </w:tblGrid>
      <w:tr w:rsidR="003D08FE" w:rsidRPr="006E7590" w14:paraId="709A0C44" w14:textId="16673EDA" w:rsidTr="003D08FE">
        <w:trPr>
          <w:jc w:val="center"/>
        </w:trPr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F298" w14:textId="7B26100D" w:rsidR="003D08FE" w:rsidRPr="003D08FE" w:rsidRDefault="003D08FE" w:rsidP="003D08F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Термин за одржување на 15-ти Мај 2021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C9DB2" w14:textId="5F4E91AC" w:rsidR="003D08FE" w:rsidRPr="006E7590" w:rsidRDefault="003D08FE" w:rsidP="006E759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Кандидат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A8F6E" w14:textId="3ADD20F6" w:rsidR="003D08FE" w:rsidRPr="006E7590" w:rsidRDefault="003D08FE" w:rsidP="00B743E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Студиска програма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D39AA" w14:textId="32B23EC7" w:rsidR="003D08FE" w:rsidRPr="0089623A" w:rsidRDefault="003D08FE" w:rsidP="008962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238F" w14:textId="72A5C421" w:rsidR="003D08FE" w:rsidRPr="0089623A" w:rsidRDefault="003D08FE" w:rsidP="008962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Наслов на трудот за годишната конференција</w:t>
            </w:r>
          </w:p>
        </w:tc>
      </w:tr>
      <w:tr w:rsidR="003D08FE" w:rsidRPr="003D08FE" w14:paraId="1C27A016" w14:textId="77777777" w:rsidTr="003D08FE">
        <w:trPr>
          <w:trHeight w:val="1787"/>
          <w:jc w:val="center"/>
        </w:trPr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36049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b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1CD47" w14:textId="77777777" w:rsidR="003D08FE" w:rsidRPr="003D08FE" w:rsidRDefault="003D08FE" w:rsidP="003D08FE">
            <w:pPr>
              <w:spacing w:after="0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м-р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Мемли</w:t>
            </w:r>
            <w:proofErr w:type="spellEnd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Кељменди</w:t>
            </w:r>
            <w:proofErr w:type="spell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CF7D4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Музичка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интерпретација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композиција</w:t>
            </w:r>
            <w:proofErr w:type="spellEnd"/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3929D" w14:textId="7CD05BF3" w:rsid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проф. д-р Викторија Коларовска-Гмирја,</w:t>
            </w:r>
          </w:p>
          <w:p w14:paraId="774C7473" w14:textId="488C415D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проф. м-р Сашо Татарчевски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C6A52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Музичкиот живот на градот Пеќ во периодот од завршувањето на Втората светска војна до денес</w:t>
            </w:r>
          </w:p>
        </w:tc>
      </w:tr>
      <w:tr w:rsidR="003D08FE" w:rsidRPr="003D08FE" w14:paraId="66ED5968" w14:textId="77777777" w:rsidTr="003D08FE">
        <w:trPr>
          <w:trHeight w:val="1787"/>
          <w:jc w:val="center"/>
        </w:trPr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52CBB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1D961" w14:textId="77777777" w:rsidR="003D08FE" w:rsidRPr="003D08FE" w:rsidRDefault="003D08FE" w:rsidP="003D08FE">
            <w:pPr>
              <w:spacing w:after="0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м-р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Агона</w:t>
            </w:r>
            <w:proofErr w:type="spellEnd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Чупи</w:t>
            </w:r>
            <w:proofErr w:type="spell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D10BD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Музичка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интерпретација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композиција</w:t>
            </w:r>
            <w:proofErr w:type="spellEnd"/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47655" w14:textId="77777777" w:rsid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 xml:space="preserve">вонр. проф. д-р Трена Јорданоска, </w:t>
            </w:r>
          </w:p>
          <w:p w14:paraId="42780CD5" w14:textId="091C7ADE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проф. м-р Сашо Татарчевски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1300F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Методологија на истражување на универзитетските хорови и хоровите на факултетите за музичка уметност</w:t>
            </w:r>
          </w:p>
        </w:tc>
      </w:tr>
      <w:tr w:rsidR="003D08FE" w:rsidRPr="003D08FE" w14:paraId="4B37EDD9" w14:textId="77777777" w:rsidTr="003D08FE">
        <w:trPr>
          <w:trHeight w:val="1787"/>
          <w:jc w:val="center"/>
        </w:trPr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BE032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b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24A9D8" w14:textId="77777777" w:rsidR="003D08FE" w:rsidRPr="003D08FE" w:rsidRDefault="003D08FE" w:rsidP="003D08FE">
            <w:pPr>
              <w:spacing w:after="0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м-р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Тоше</w:t>
            </w:r>
            <w:proofErr w:type="spellEnd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Поп-Лазаров</w:t>
            </w:r>
            <w:proofErr w:type="spell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4887A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Музичка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интерпретација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композиција</w:t>
            </w:r>
            <w:proofErr w:type="spellEnd"/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23DEA" w14:textId="77777777" w:rsid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 xml:space="preserve">вонр. проф. д-р Трена Јорданоска, </w:t>
            </w:r>
          </w:p>
          <w:p w14:paraId="6D449552" w14:textId="7F2DF460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проф. д-р Ана Гацева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1654B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Дизајн на истражувањето за користење на YouTube како извор за споредба на различни пијанистички интерпретации</w:t>
            </w:r>
          </w:p>
        </w:tc>
      </w:tr>
      <w:tr w:rsidR="003D08FE" w:rsidRPr="003D08FE" w14:paraId="6B860325" w14:textId="77777777" w:rsidTr="003D08FE">
        <w:trPr>
          <w:trHeight w:val="1787"/>
          <w:jc w:val="center"/>
        </w:trPr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C848F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63CE9" w14:textId="77777777" w:rsidR="003D08FE" w:rsidRPr="003D08FE" w:rsidRDefault="003D08FE" w:rsidP="003D08FE">
            <w:pPr>
              <w:spacing w:after="0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м-р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Агрон</w:t>
            </w:r>
            <w:proofErr w:type="spellEnd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>Шујаку</w:t>
            </w:r>
            <w:proofErr w:type="spell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BA41D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Музичка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интерпретација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композиција</w:t>
            </w:r>
            <w:proofErr w:type="spellEnd"/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4F3D3" w14:textId="77777777" w:rsid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 xml:space="preserve">вонр. проф. д-р Трена Јорданоска, </w:t>
            </w:r>
          </w:p>
          <w:p w14:paraId="2813D4D6" w14:textId="560A9D53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проф. м-р Тодор Светиев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8E997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Методологија на истражување на почетните школи за пијано во Косово</w:t>
            </w:r>
          </w:p>
        </w:tc>
      </w:tr>
    </w:tbl>
    <w:p w14:paraId="15D88BF9" w14:textId="77777777" w:rsidR="00375691" w:rsidRPr="006E7590" w:rsidRDefault="00375691">
      <w:pPr>
        <w:rPr>
          <w:rFonts w:ascii="Georgia" w:hAnsi="Georgia"/>
        </w:rPr>
      </w:pPr>
    </w:p>
    <w:sectPr w:rsidR="00375691" w:rsidRPr="006E7590" w:rsidSect="003D08F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3BC"/>
    <w:multiLevelType w:val="hybridMultilevel"/>
    <w:tmpl w:val="D4929B7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403C"/>
    <w:multiLevelType w:val="hybridMultilevel"/>
    <w:tmpl w:val="95CE9BD6"/>
    <w:lvl w:ilvl="0" w:tplc="C758EE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16154"/>
    <w:multiLevelType w:val="hybridMultilevel"/>
    <w:tmpl w:val="2F928406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65F1D"/>
    <w:multiLevelType w:val="hybridMultilevel"/>
    <w:tmpl w:val="2D7E8CDE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C32F8"/>
    <w:multiLevelType w:val="hybridMultilevel"/>
    <w:tmpl w:val="4642AEDC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DE"/>
    <w:rsid w:val="00096554"/>
    <w:rsid w:val="0010781D"/>
    <w:rsid w:val="00122637"/>
    <w:rsid w:val="001433BC"/>
    <w:rsid w:val="00176928"/>
    <w:rsid w:val="001C3497"/>
    <w:rsid w:val="00230F7A"/>
    <w:rsid w:val="0024213A"/>
    <w:rsid w:val="00246517"/>
    <w:rsid w:val="00317665"/>
    <w:rsid w:val="00330408"/>
    <w:rsid w:val="003442C6"/>
    <w:rsid w:val="00375691"/>
    <w:rsid w:val="003962B5"/>
    <w:rsid w:val="003D08FE"/>
    <w:rsid w:val="003D213E"/>
    <w:rsid w:val="003D6CB1"/>
    <w:rsid w:val="0040648C"/>
    <w:rsid w:val="00460885"/>
    <w:rsid w:val="00481E89"/>
    <w:rsid w:val="00481F66"/>
    <w:rsid w:val="004A32DE"/>
    <w:rsid w:val="00505DE9"/>
    <w:rsid w:val="0052244F"/>
    <w:rsid w:val="00540142"/>
    <w:rsid w:val="00547AB8"/>
    <w:rsid w:val="005A1819"/>
    <w:rsid w:val="00657643"/>
    <w:rsid w:val="006E7590"/>
    <w:rsid w:val="00737C51"/>
    <w:rsid w:val="00743FA3"/>
    <w:rsid w:val="00804B10"/>
    <w:rsid w:val="00810A5A"/>
    <w:rsid w:val="0089623A"/>
    <w:rsid w:val="009575CD"/>
    <w:rsid w:val="009811D2"/>
    <w:rsid w:val="009E1BC2"/>
    <w:rsid w:val="00A22ACA"/>
    <w:rsid w:val="00A26732"/>
    <w:rsid w:val="00A540F6"/>
    <w:rsid w:val="00A5570D"/>
    <w:rsid w:val="00A76FE0"/>
    <w:rsid w:val="00A87966"/>
    <w:rsid w:val="00A91EF4"/>
    <w:rsid w:val="00A9403B"/>
    <w:rsid w:val="00B6403F"/>
    <w:rsid w:val="00B743E2"/>
    <w:rsid w:val="00BE0922"/>
    <w:rsid w:val="00BE4839"/>
    <w:rsid w:val="00C209BE"/>
    <w:rsid w:val="00C34FF8"/>
    <w:rsid w:val="00C36C33"/>
    <w:rsid w:val="00C92804"/>
    <w:rsid w:val="00E47382"/>
    <w:rsid w:val="00EF2DA3"/>
    <w:rsid w:val="00F3792D"/>
    <w:rsid w:val="00F70E2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DE"/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DE"/>
    <w:pPr>
      <w:ind w:left="720"/>
      <w:contextualSpacing/>
    </w:pPr>
  </w:style>
  <w:style w:type="paragraph" w:customStyle="1" w:styleId="Normal1">
    <w:name w:val="Normal1"/>
    <w:rsid w:val="004A32DE"/>
    <w:pPr>
      <w:widowControl w:val="0"/>
      <w:spacing w:after="0" w:line="240" w:lineRule="auto"/>
    </w:pPr>
    <w:rPr>
      <w:rFonts w:ascii="Macedonian Tms" w:eastAsia="Macedonian Tms" w:hAnsi="Macedonian Tms" w:cs="Macedonian Tms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6C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DE"/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DE"/>
    <w:pPr>
      <w:ind w:left="720"/>
      <w:contextualSpacing/>
    </w:pPr>
  </w:style>
  <w:style w:type="paragraph" w:customStyle="1" w:styleId="Normal1">
    <w:name w:val="Normal1"/>
    <w:rsid w:val="004A32DE"/>
    <w:pPr>
      <w:widowControl w:val="0"/>
      <w:spacing w:after="0" w:line="240" w:lineRule="auto"/>
    </w:pPr>
    <w:rPr>
      <w:rFonts w:ascii="Macedonian Tms" w:eastAsia="Macedonian Tms" w:hAnsi="Macedonian Tms" w:cs="Macedonian Tms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6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2021-05-07T13:36:00Z</dcterms:created>
  <dcterms:modified xsi:type="dcterms:W3CDTF">2021-05-07T13:36:00Z</dcterms:modified>
</cp:coreProperties>
</file>